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9C" w:rsidRPr="007D26C2" w:rsidRDefault="00310339" w:rsidP="000D7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</w:t>
      </w:r>
      <w:r w:rsidR="000D7D9C">
        <w:rPr>
          <w:rFonts w:ascii="Times New Roman" w:hAnsi="Times New Roman" w:cs="Times New Roman"/>
          <w:b/>
          <w:sz w:val="24"/>
          <w:szCs w:val="24"/>
        </w:rPr>
        <w:t xml:space="preserve"> Hukuk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D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D9C" w:rsidRPr="007D26C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0D7D9C" w:rsidRDefault="00310339" w:rsidP="000D7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</w:t>
      </w:r>
      <w:r w:rsidR="000D7D9C">
        <w:rPr>
          <w:rFonts w:ascii="Times New Roman" w:hAnsi="Times New Roman" w:cs="Times New Roman"/>
          <w:b/>
          <w:sz w:val="24"/>
          <w:szCs w:val="24"/>
        </w:rPr>
        <w:t xml:space="preserve"> Hukuk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D7D9C">
        <w:rPr>
          <w:rFonts w:ascii="Times New Roman" w:hAnsi="Times New Roman" w:cs="Times New Roman"/>
          <w:b/>
          <w:sz w:val="24"/>
          <w:szCs w:val="24"/>
        </w:rPr>
        <w:t xml:space="preserve"> Doktora </w:t>
      </w:r>
      <w:r w:rsidR="000D7D9C" w:rsidRPr="007D26C2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0D7D9C" w:rsidRPr="007D26C2" w:rsidRDefault="000D7D9C" w:rsidP="000D7D9C">
      <w:pPr>
        <w:rPr>
          <w:rFonts w:ascii="Times New Roman" w:hAnsi="Times New Roman" w:cs="Times New Roman"/>
          <w:b/>
          <w:sz w:val="24"/>
          <w:szCs w:val="24"/>
        </w:rPr>
      </w:pPr>
      <w:r w:rsidRPr="007D26C2">
        <w:rPr>
          <w:rFonts w:ascii="Times New Roman" w:hAnsi="Times New Roman" w:cs="Times New Roman"/>
          <w:b/>
          <w:sz w:val="24"/>
          <w:szCs w:val="24"/>
        </w:rPr>
        <w:t xml:space="preserve">2020-2021 Akademik Yılı </w:t>
      </w:r>
      <w:r w:rsidR="00D33587">
        <w:rPr>
          <w:rFonts w:ascii="Times New Roman" w:hAnsi="Times New Roman" w:cs="Times New Roman"/>
          <w:b/>
          <w:sz w:val="24"/>
          <w:szCs w:val="24"/>
        </w:rPr>
        <w:t>Bahar</w:t>
      </w:r>
      <w:r w:rsidRPr="007D26C2">
        <w:rPr>
          <w:rFonts w:ascii="Times New Roman" w:hAnsi="Times New Roman" w:cs="Times New Roman"/>
          <w:b/>
          <w:sz w:val="24"/>
          <w:szCs w:val="24"/>
        </w:rPr>
        <w:t xml:space="preserve"> Döneminde Açılması Planlanan Dersler:</w:t>
      </w:r>
    </w:p>
    <w:tbl>
      <w:tblPr>
        <w:tblStyle w:val="TabloKlavuzu"/>
        <w:tblpPr w:leftFromText="141" w:rightFromText="141" w:vertAnchor="page" w:horzAnchor="margin" w:tblpY="2956"/>
        <w:tblW w:w="12328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992"/>
        <w:gridCol w:w="709"/>
        <w:gridCol w:w="3402"/>
        <w:gridCol w:w="2268"/>
      </w:tblGrid>
      <w:tr w:rsidR="00E10868" w:rsidRPr="007D26C2" w:rsidTr="009D0749">
        <w:tc>
          <w:tcPr>
            <w:tcW w:w="1271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693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2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709" w:type="dxa"/>
          </w:tcPr>
          <w:p w:rsidR="00E10868" w:rsidRPr="00FF40FC" w:rsidRDefault="00E10868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3402" w:type="dxa"/>
          </w:tcPr>
          <w:p w:rsidR="00E10868" w:rsidRPr="00C574AD" w:rsidRDefault="00E10868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268" w:type="dxa"/>
          </w:tcPr>
          <w:p w:rsidR="00E10868" w:rsidRPr="00C574AD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Gün/Saat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5C3D08" w:rsidRDefault="001F3727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632</w:t>
            </w:r>
          </w:p>
        </w:tc>
        <w:tc>
          <w:tcPr>
            <w:tcW w:w="2693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2E"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ta Değer Teorisi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09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3402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proofErr w:type="spellStart"/>
            <w:r w:rsidR="001F3727">
              <w:rPr>
                <w:rFonts w:ascii="Times New Roman" w:hAnsi="Times New Roman" w:cs="Times New Roman"/>
                <w:sz w:val="20"/>
                <w:szCs w:val="20"/>
              </w:rPr>
              <w:t>Sahir</w:t>
            </w:r>
            <w:proofErr w:type="spellEnd"/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ÇÖRTOĞLU</w:t>
            </w:r>
          </w:p>
        </w:tc>
        <w:tc>
          <w:tcPr>
            <w:tcW w:w="2268" w:type="dxa"/>
          </w:tcPr>
          <w:p w:rsidR="00E1086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E10868" w:rsidRPr="005C3D0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Failli Suçlar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09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E10868" w:rsidRPr="005C3D08" w:rsidRDefault="00E10868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Doğan SOYASLAN</w:t>
            </w:r>
          </w:p>
        </w:tc>
        <w:tc>
          <w:tcPr>
            <w:tcW w:w="2268" w:type="dxa"/>
          </w:tcPr>
          <w:p w:rsidR="00E1086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5C3D08" w:rsidRDefault="00310339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606</w:t>
            </w:r>
          </w:p>
        </w:tc>
        <w:tc>
          <w:tcPr>
            <w:tcW w:w="2693" w:type="dxa"/>
          </w:tcPr>
          <w:p w:rsidR="00E10868" w:rsidRPr="005C3D0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Hukuku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Sorunları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E10868" w:rsidRPr="005C3D08" w:rsidRDefault="00E10868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Nurettin BİLİCİ</w:t>
            </w:r>
          </w:p>
        </w:tc>
        <w:tc>
          <w:tcPr>
            <w:tcW w:w="2268" w:type="dxa"/>
          </w:tcPr>
          <w:p w:rsidR="00E10868" w:rsidRDefault="00310339" w:rsidP="0089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 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693" w:type="dxa"/>
          </w:tcPr>
          <w:p w:rsidR="00E1086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Deniz Yetki Alanı Sınırlandırma Hukuku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E1086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Uğur BAYILLIOĞLU</w:t>
            </w:r>
          </w:p>
        </w:tc>
        <w:tc>
          <w:tcPr>
            <w:tcW w:w="2268" w:type="dxa"/>
          </w:tcPr>
          <w:p w:rsidR="00E1086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8777E8" w:rsidRDefault="00BF7B5F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992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0749" w:rsidRPr="008777E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Ali Uğur ERİŞ</w:t>
            </w:r>
            <w:r w:rsidR="009D0749">
              <w:rPr>
                <w:rFonts w:ascii="Times New Roman" w:hAnsi="Times New Roman" w:cs="Times New Roman"/>
                <w:sz w:val="20"/>
                <w:szCs w:val="20"/>
              </w:rPr>
              <w:t>(3.grup)</w:t>
            </w:r>
          </w:p>
        </w:tc>
        <w:tc>
          <w:tcPr>
            <w:tcW w:w="2268" w:type="dxa"/>
          </w:tcPr>
          <w:p w:rsidR="00E10868" w:rsidRDefault="00C86272" w:rsidP="0089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azartesi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:00- 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D03F04" w:rsidRDefault="00BF7B5F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E10868" w:rsidRPr="00D03F04" w:rsidRDefault="00E10868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033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310339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Eser US</w:t>
            </w:r>
            <w:r w:rsidR="009D0749">
              <w:rPr>
                <w:rFonts w:ascii="Times New Roman" w:hAnsi="Times New Roman" w:cs="Times New Roman"/>
                <w:sz w:val="20"/>
                <w:szCs w:val="20"/>
              </w:rPr>
              <w:t xml:space="preserve"> (4.grup)</w:t>
            </w:r>
          </w:p>
        </w:tc>
        <w:tc>
          <w:tcPr>
            <w:tcW w:w="2268" w:type="dxa"/>
          </w:tcPr>
          <w:p w:rsidR="00E10868" w:rsidRDefault="008948F0" w:rsidP="0089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:00- 1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sectPr w:rsidR="007D26C2" w:rsidRPr="007D26C2" w:rsidSect="00E10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67C59"/>
    <w:rsid w:val="000D7D9C"/>
    <w:rsid w:val="00185109"/>
    <w:rsid w:val="001F3727"/>
    <w:rsid w:val="00243C2E"/>
    <w:rsid w:val="00310339"/>
    <w:rsid w:val="004C26D9"/>
    <w:rsid w:val="00502854"/>
    <w:rsid w:val="005235C8"/>
    <w:rsid w:val="005C3D08"/>
    <w:rsid w:val="005E4683"/>
    <w:rsid w:val="00602FE8"/>
    <w:rsid w:val="007D26C2"/>
    <w:rsid w:val="008777E8"/>
    <w:rsid w:val="008948F0"/>
    <w:rsid w:val="00973386"/>
    <w:rsid w:val="00983FCC"/>
    <w:rsid w:val="009D0749"/>
    <w:rsid w:val="00AD5DCF"/>
    <w:rsid w:val="00B124EE"/>
    <w:rsid w:val="00BF7B5F"/>
    <w:rsid w:val="00C4761D"/>
    <w:rsid w:val="00C574AD"/>
    <w:rsid w:val="00C67F20"/>
    <w:rsid w:val="00C85EB7"/>
    <w:rsid w:val="00C86272"/>
    <w:rsid w:val="00CE0008"/>
    <w:rsid w:val="00D03F04"/>
    <w:rsid w:val="00D33587"/>
    <w:rsid w:val="00D73749"/>
    <w:rsid w:val="00DC4D8D"/>
    <w:rsid w:val="00E10868"/>
    <w:rsid w:val="00EB42F0"/>
    <w:rsid w:val="00F1382D"/>
    <w:rsid w:val="00F27ED8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7F0F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4</cp:revision>
  <cp:lastPrinted>2020-08-11T12:38:00Z</cp:lastPrinted>
  <dcterms:created xsi:type="dcterms:W3CDTF">2020-12-30T11:36:00Z</dcterms:created>
  <dcterms:modified xsi:type="dcterms:W3CDTF">2021-02-22T11:43:00Z</dcterms:modified>
</cp:coreProperties>
</file>