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F8" w:rsidRDefault="00D01D6C" w:rsidP="00145950">
      <w:pPr>
        <w:spacing w:after="0"/>
        <w:jc w:val="center"/>
        <w:rPr>
          <w:b/>
          <w:sz w:val="50"/>
          <w:szCs w:val="50"/>
        </w:rPr>
      </w:pPr>
      <w:r w:rsidRPr="005B77F8">
        <w:rPr>
          <w:b/>
          <w:sz w:val="50"/>
          <w:szCs w:val="50"/>
        </w:rPr>
        <w:t>201</w:t>
      </w:r>
      <w:r w:rsidR="00BD3112">
        <w:rPr>
          <w:b/>
          <w:sz w:val="50"/>
          <w:szCs w:val="50"/>
        </w:rPr>
        <w:t>9-2020</w:t>
      </w:r>
      <w:r w:rsidRPr="005B77F8">
        <w:rPr>
          <w:b/>
          <w:sz w:val="50"/>
          <w:szCs w:val="50"/>
        </w:rPr>
        <w:t xml:space="preserve"> EĞİTİM-ÖĞRETİM YILI </w:t>
      </w:r>
      <w:proofErr w:type="gramStart"/>
      <w:r w:rsidR="00E641FC">
        <w:rPr>
          <w:b/>
          <w:sz w:val="50"/>
          <w:szCs w:val="50"/>
        </w:rPr>
        <w:t>II.YARIYIL</w:t>
      </w:r>
      <w:proofErr w:type="gramEnd"/>
    </w:p>
    <w:p w:rsidR="00645236" w:rsidRPr="005A6634" w:rsidRDefault="00033DE3" w:rsidP="005A6634">
      <w:pPr>
        <w:spacing w:after="0"/>
        <w:ind w:left="-142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NOT ORTALAMA YÜKSELTME</w:t>
      </w:r>
      <w:r w:rsidR="00D01D6C" w:rsidRPr="005B77F8">
        <w:rPr>
          <w:b/>
          <w:sz w:val="50"/>
          <w:szCs w:val="50"/>
        </w:rPr>
        <w:t xml:space="preserve"> SINAV PROGRAMI</w:t>
      </w:r>
    </w:p>
    <w:tbl>
      <w:tblPr>
        <w:tblStyle w:val="TabloKlavuzu"/>
        <w:tblW w:w="15168" w:type="dxa"/>
        <w:tblInd w:w="-714" w:type="dxa"/>
        <w:tblLook w:val="04A0" w:firstRow="1" w:lastRow="0" w:firstColumn="1" w:lastColumn="0" w:noHBand="0" w:noVBand="1"/>
      </w:tblPr>
      <w:tblGrid>
        <w:gridCol w:w="1502"/>
        <w:gridCol w:w="1759"/>
        <w:gridCol w:w="3544"/>
        <w:gridCol w:w="2551"/>
        <w:gridCol w:w="2835"/>
        <w:gridCol w:w="2977"/>
      </w:tblGrid>
      <w:tr w:rsidR="00757BA1" w:rsidTr="005A6634">
        <w:tc>
          <w:tcPr>
            <w:tcW w:w="1502" w:type="dxa"/>
          </w:tcPr>
          <w:p w:rsidR="00757BA1" w:rsidRPr="005B77F8" w:rsidRDefault="00757BA1" w:rsidP="00D01D6C">
            <w:pPr>
              <w:jc w:val="center"/>
              <w:rPr>
                <w:b/>
                <w:sz w:val="32"/>
                <w:szCs w:val="32"/>
              </w:rPr>
            </w:pPr>
            <w:r w:rsidRPr="005B77F8">
              <w:rPr>
                <w:b/>
                <w:sz w:val="32"/>
                <w:szCs w:val="32"/>
              </w:rPr>
              <w:t>GÜNLER</w:t>
            </w:r>
          </w:p>
          <w:p w:rsidR="00757BA1" w:rsidRPr="005B77F8" w:rsidRDefault="00757BA1" w:rsidP="00D01D6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59" w:type="dxa"/>
          </w:tcPr>
          <w:p w:rsidR="00757BA1" w:rsidRPr="005B77F8" w:rsidRDefault="00757BA1" w:rsidP="00020F5E">
            <w:pPr>
              <w:jc w:val="center"/>
              <w:rPr>
                <w:b/>
                <w:sz w:val="32"/>
                <w:szCs w:val="32"/>
              </w:rPr>
            </w:pPr>
            <w:r w:rsidRPr="005B77F8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0</w:t>
            </w:r>
            <w:r w:rsidRPr="005B77F8">
              <w:rPr>
                <w:b/>
                <w:sz w:val="32"/>
                <w:szCs w:val="32"/>
              </w:rPr>
              <w:t>:00</w:t>
            </w:r>
          </w:p>
        </w:tc>
        <w:tc>
          <w:tcPr>
            <w:tcW w:w="3544" w:type="dxa"/>
          </w:tcPr>
          <w:p w:rsidR="00757BA1" w:rsidRPr="005B77F8" w:rsidRDefault="00757BA1" w:rsidP="00020F5E">
            <w:pPr>
              <w:jc w:val="center"/>
              <w:rPr>
                <w:b/>
                <w:sz w:val="32"/>
                <w:szCs w:val="32"/>
              </w:rPr>
            </w:pPr>
            <w:r w:rsidRPr="005B77F8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1</w:t>
            </w:r>
            <w:r w:rsidRPr="005B77F8">
              <w:rPr>
                <w:b/>
                <w:sz w:val="32"/>
                <w:szCs w:val="32"/>
              </w:rPr>
              <w:t>:00</w:t>
            </w:r>
          </w:p>
        </w:tc>
        <w:tc>
          <w:tcPr>
            <w:tcW w:w="2551" w:type="dxa"/>
          </w:tcPr>
          <w:p w:rsidR="00757BA1" w:rsidRPr="005B77F8" w:rsidRDefault="00757BA1" w:rsidP="00D01D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13:00</w:t>
            </w:r>
          </w:p>
        </w:tc>
        <w:tc>
          <w:tcPr>
            <w:tcW w:w="2835" w:type="dxa"/>
          </w:tcPr>
          <w:p w:rsidR="00757BA1" w:rsidRPr="005B77F8" w:rsidRDefault="00757BA1" w:rsidP="00D01D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14:00</w:t>
            </w:r>
          </w:p>
        </w:tc>
        <w:tc>
          <w:tcPr>
            <w:tcW w:w="2977" w:type="dxa"/>
          </w:tcPr>
          <w:p w:rsidR="00757BA1" w:rsidRPr="005B77F8" w:rsidRDefault="00757BA1" w:rsidP="00D01D6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15:00</w:t>
            </w:r>
          </w:p>
        </w:tc>
      </w:tr>
      <w:tr w:rsidR="00757BA1" w:rsidTr="005A6634">
        <w:tc>
          <w:tcPr>
            <w:tcW w:w="1502" w:type="dxa"/>
          </w:tcPr>
          <w:p w:rsidR="00757BA1" w:rsidRDefault="00757BA1" w:rsidP="00E641FC">
            <w:pPr>
              <w:jc w:val="center"/>
              <w:rPr>
                <w:b/>
                <w:sz w:val="28"/>
                <w:szCs w:val="28"/>
              </w:rPr>
            </w:pPr>
          </w:p>
          <w:p w:rsidR="00757BA1" w:rsidRPr="00B339BF" w:rsidRDefault="00757BA1" w:rsidP="00645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15.06.2020</w:t>
            </w:r>
          </w:p>
        </w:tc>
        <w:tc>
          <w:tcPr>
            <w:tcW w:w="1759" w:type="dxa"/>
          </w:tcPr>
          <w:p w:rsidR="00757BA1" w:rsidRDefault="00757BA1" w:rsidP="00E641FC">
            <w:pPr>
              <w:jc w:val="center"/>
              <w:rPr>
                <w:sz w:val="28"/>
                <w:szCs w:val="28"/>
              </w:rPr>
            </w:pPr>
          </w:p>
          <w:p w:rsidR="00757BA1" w:rsidRPr="00B339BF" w:rsidRDefault="00757BA1" w:rsidP="00E72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57BA1" w:rsidRDefault="00757BA1" w:rsidP="00E641FC">
            <w:pPr>
              <w:jc w:val="center"/>
              <w:rPr>
                <w:sz w:val="28"/>
                <w:szCs w:val="28"/>
              </w:rPr>
            </w:pPr>
          </w:p>
          <w:p w:rsidR="00E72072" w:rsidRDefault="00E72072" w:rsidP="00E7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Medeni Hukuk I</w:t>
            </w:r>
          </w:p>
          <w:p w:rsidR="00E72072" w:rsidRDefault="00E72072" w:rsidP="00E7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Medeni Hukuk II</w:t>
            </w:r>
          </w:p>
          <w:p w:rsidR="00757BA1" w:rsidRPr="00B339BF" w:rsidRDefault="00757BA1" w:rsidP="00E641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57BA1" w:rsidRDefault="00757BA1" w:rsidP="006C451E">
            <w:pPr>
              <w:jc w:val="center"/>
              <w:rPr>
                <w:sz w:val="28"/>
                <w:szCs w:val="28"/>
              </w:rPr>
            </w:pPr>
          </w:p>
          <w:p w:rsidR="00757BA1" w:rsidRPr="00B339BF" w:rsidRDefault="00F76A2D" w:rsidP="00645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Yargı Örgütü</w:t>
            </w:r>
          </w:p>
        </w:tc>
        <w:tc>
          <w:tcPr>
            <w:tcW w:w="2835" w:type="dxa"/>
          </w:tcPr>
          <w:p w:rsidR="00757BA1" w:rsidRDefault="00757BA1" w:rsidP="00E641FC">
            <w:pPr>
              <w:jc w:val="center"/>
              <w:rPr>
                <w:sz w:val="28"/>
                <w:szCs w:val="28"/>
              </w:rPr>
            </w:pPr>
          </w:p>
          <w:p w:rsidR="00757BA1" w:rsidRPr="00B339BF" w:rsidRDefault="00757BA1" w:rsidP="00E641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57BA1" w:rsidRDefault="00757BA1" w:rsidP="00E641FC">
            <w:pPr>
              <w:jc w:val="center"/>
              <w:rPr>
                <w:sz w:val="28"/>
                <w:szCs w:val="28"/>
              </w:rPr>
            </w:pPr>
          </w:p>
          <w:p w:rsidR="00757BA1" w:rsidRDefault="00757BA1" w:rsidP="00C02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Milletlerarası Hukuk I</w:t>
            </w:r>
          </w:p>
          <w:p w:rsidR="00757BA1" w:rsidRPr="00B339BF" w:rsidRDefault="00757BA1" w:rsidP="00E64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Milletlerarası Hukuk II</w:t>
            </w:r>
          </w:p>
        </w:tc>
      </w:tr>
      <w:tr w:rsidR="00757BA1" w:rsidTr="005A6634">
        <w:tc>
          <w:tcPr>
            <w:tcW w:w="1502" w:type="dxa"/>
          </w:tcPr>
          <w:p w:rsidR="00757BA1" w:rsidRDefault="00757BA1" w:rsidP="00E641FC">
            <w:pPr>
              <w:jc w:val="center"/>
              <w:rPr>
                <w:b/>
                <w:sz w:val="28"/>
                <w:szCs w:val="28"/>
              </w:rPr>
            </w:pPr>
          </w:p>
          <w:p w:rsidR="00757BA1" w:rsidRPr="00B339BF" w:rsidRDefault="00757BA1" w:rsidP="00645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16.06.2020</w:t>
            </w:r>
          </w:p>
        </w:tc>
        <w:tc>
          <w:tcPr>
            <w:tcW w:w="1759" w:type="dxa"/>
          </w:tcPr>
          <w:p w:rsidR="00757BA1" w:rsidRDefault="00757BA1" w:rsidP="00E641FC">
            <w:pPr>
              <w:jc w:val="center"/>
              <w:rPr>
                <w:sz w:val="28"/>
                <w:szCs w:val="28"/>
              </w:rPr>
            </w:pPr>
          </w:p>
          <w:p w:rsidR="00757BA1" w:rsidRPr="00B339BF" w:rsidRDefault="00757BA1" w:rsidP="00E720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57BA1" w:rsidRDefault="00757BA1" w:rsidP="000039D2">
            <w:pPr>
              <w:jc w:val="center"/>
              <w:rPr>
                <w:sz w:val="28"/>
                <w:szCs w:val="28"/>
              </w:rPr>
            </w:pPr>
          </w:p>
          <w:p w:rsidR="00E72072" w:rsidRDefault="00E72072" w:rsidP="00E7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Vergi Hukuku I</w:t>
            </w:r>
          </w:p>
          <w:p w:rsidR="00E72072" w:rsidRDefault="00E72072" w:rsidP="00E72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Vergi Hukuku II</w:t>
            </w:r>
          </w:p>
          <w:p w:rsidR="00757BA1" w:rsidRPr="00B339BF" w:rsidRDefault="00757BA1" w:rsidP="00E641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57BA1" w:rsidRDefault="00757BA1" w:rsidP="00E641FC">
            <w:pPr>
              <w:jc w:val="center"/>
              <w:rPr>
                <w:sz w:val="28"/>
                <w:szCs w:val="28"/>
              </w:rPr>
            </w:pPr>
          </w:p>
          <w:p w:rsidR="00757BA1" w:rsidRPr="00B339BF" w:rsidRDefault="00757BA1" w:rsidP="00E641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57BA1" w:rsidRDefault="00757BA1" w:rsidP="00E641FC">
            <w:pPr>
              <w:jc w:val="center"/>
              <w:rPr>
                <w:sz w:val="28"/>
                <w:szCs w:val="28"/>
              </w:rPr>
            </w:pPr>
          </w:p>
          <w:p w:rsidR="00757BA1" w:rsidRDefault="00757BA1" w:rsidP="00757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Ceza Hukuku I (G.H.)</w:t>
            </w:r>
          </w:p>
          <w:p w:rsidR="00757BA1" w:rsidRDefault="00757BA1" w:rsidP="00757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Ceza Hukuku II (G.H.) </w:t>
            </w:r>
          </w:p>
          <w:p w:rsidR="00757BA1" w:rsidRPr="00B339BF" w:rsidRDefault="00757BA1" w:rsidP="00C02B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57BA1" w:rsidRDefault="00757BA1" w:rsidP="00C60F6B">
            <w:pPr>
              <w:jc w:val="center"/>
              <w:rPr>
                <w:sz w:val="28"/>
                <w:szCs w:val="28"/>
              </w:rPr>
            </w:pPr>
          </w:p>
          <w:p w:rsidR="00757BA1" w:rsidRPr="00B339BF" w:rsidRDefault="00757BA1" w:rsidP="00757BA1">
            <w:pPr>
              <w:jc w:val="center"/>
              <w:rPr>
                <w:sz w:val="28"/>
                <w:szCs w:val="28"/>
              </w:rPr>
            </w:pPr>
          </w:p>
        </w:tc>
      </w:tr>
      <w:tr w:rsidR="00757BA1" w:rsidTr="005A6634">
        <w:tc>
          <w:tcPr>
            <w:tcW w:w="1502" w:type="dxa"/>
          </w:tcPr>
          <w:p w:rsidR="00757BA1" w:rsidRDefault="00757BA1" w:rsidP="00E641FC">
            <w:pPr>
              <w:jc w:val="center"/>
              <w:rPr>
                <w:b/>
                <w:sz w:val="28"/>
                <w:szCs w:val="28"/>
              </w:rPr>
            </w:pPr>
          </w:p>
          <w:p w:rsidR="00757BA1" w:rsidRPr="00B339BF" w:rsidRDefault="00757BA1" w:rsidP="006452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17.06.2020</w:t>
            </w:r>
          </w:p>
        </w:tc>
        <w:tc>
          <w:tcPr>
            <w:tcW w:w="1759" w:type="dxa"/>
          </w:tcPr>
          <w:p w:rsidR="00757BA1" w:rsidRDefault="00757BA1" w:rsidP="00E641FC">
            <w:pPr>
              <w:jc w:val="center"/>
              <w:rPr>
                <w:sz w:val="28"/>
                <w:szCs w:val="28"/>
              </w:rPr>
            </w:pPr>
          </w:p>
          <w:p w:rsidR="00757BA1" w:rsidRPr="00B339BF" w:rsidRDefault="00757BA1" w:rsidP="00C02B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57BA1" w:rsidRDefault="00757BA1" w:rsidP="00C02BD7">
            <w:pPr>
              <w:jc w:val="center"/>
              <w:rPr>
                <w:sz w:val="28"/>
                <w:szCs w:val="28"/>
              </w:rPr>
            </w:pPr>
          </w:p>
          <w:p w:rsidR="00757BA1" w:rsidRPr="00B339BF" w:rsidRDefault="00541E97" w:rsidP="00F76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Haberleşm</w:t>
            </w:r>
            <w:bookmarkStart w:id="0" w:name="_GoBack"/>
            <w:bookmarkEnd w:id="0"/>
            <w:r>
              <w:rPr>
                <w:sz w:val="28"/>
                <w:szCs w:val="28"/>
              </w:rPr>
              <w:t>e Hukuku</w:t>
            </w:r>
          </w:p>
        </w:tc>
        <w:tc>
          <w:tcPr>
            <w:tcW w:w="2551" w:type="dxa"/>
          </w:tcPr>
          <w:p w:rsidR="005A6634" w:rsidRDefault="005A6634" w:rsidP="00C02BD7">
            <w:pPr>
              <w:jc w:val="center"/>
              <w:rPr>
                <w:sz w:val="28"/>
                <w:szCs w:val="28"/>
              </w:rPr>
            </w:pPr>
          </w:p>
          <w:p w:rsidR="00757BA1" w:rsidRDefault="008C331D" w:rsidP="00C02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İdari Yargı Hukuku I</w:t>
            </w:r>
          </w:p>
          <w:p w:rsidR="008C331D" w:rsidRDefault="008C331D" w:rsidP="00C02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İdari Yargı Hukuku II</w:t>
            </w:r>
          </w:p>
          <w:p w:rsidR="008C331D" w:rsidRPr="00B339BF" w:rsidRDefault="008C331D" w:rsidP="00C02B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57BA1" w:rsidRDefault="00757BA1" w:rsidP="00C02BD7">
            <w:pPr>
              <w:jc w:val="center"/>
              <w:rPr>
                <w:sz w:val="28"/>
                <w:szCs w:val="28"/>
              </w:rPr>
            </w:pPr>
          </w:p>
          <w:p w:rsidR="00757BA1" w:rsidRPr="00B339BF" w:rsidRDefault="00757BA1" w:rsidP="00E641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57BA1" w:rsidRDefault="00757BA1" w:rsidP="006C451E">
            <w:pPr>
              <w:jc w:val="center"/>
              <w:rPr>
                <w:sz w:val="28"/>
                <w:szCs w:val="28"/>
              </w:rPr>
            </w:pPr>
          </w:p>
          <w:p w:rsidR="00757BA1" w:rsidRPr="00B339BF" w:rsidRDefault="00757BA1" w:rsidP="006C45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Yeni Sözleşme Türleri</w:t>
            </w:r>
          </w:p>
        </w:tc>
      </w:tr>
      <w:tr w:rsidR="00757BA1" w:rsidTr="005A6634">
        <w:tc>
          <w:tcPr>
            <w:tcW w:w="1502" w:type="dxa"/>
          </w:tcPr>
          <w:p w:rsidR="008C331D" w:rsidRDefault="008C331D" w:rsidP="00E641FC">
            <w:pPr>
              <w:jc w:val="center"/>
              <w:rPr>
                <w:b/>
                <w:sz w:val="28"/>
                <w:szCs w:val="28"/>
              </w:rPr>
            </w:pPr>
          </w:p>
          <w:p w:rsidR="00757BA1" w:rsidRDefault="00757BA1" w:rsidP="00E641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18.06.2020</w:t>
            </w:r>
          </w:p>
          <w:p w:rsidR="00757BA1" w:rsidRDefault="00757BA1" w:rsidP="00E641FC">
            <w:pPr>
              <w:jc w:val="center"/>
              <w:rPr>
                <w:b/>
                <w:sz w:val="28"/>
                <w:szCs w:val="28"/>
              </w:rPr>
            </w:pPr>
          </w:p>
          <w:p w:rsidR="00757BA1" w:rsidRDefault="00757BA1" w:rsidP="00E641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9" w:type="dxa"/>
          </w:tcPr>
          <w:p w:rsidR="00757BA1" w:rsidRDefault="00757BA1" w:rsidP="00E641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57BA1" w:rsidRDefault="00757BA1" w:rsidP="00757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Ceza Hukuku I ( Ö.H.)</w:t>
            </w:r>
          </w:p>
          <w:p w:rsidR="00757BA1" w:rsidRDefault="00757BA1" w:rsidP="00757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Ceza Hukuku II ( Ö.H.)</w:t>
            </w:r>
          </w:p>
          <w:p w:rsidR="00757BA1" w:rsidRDefault="00757BA1" w:rsidP="008C3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Milletlerarası Ceza Hukuku</w:t>
            </w:r>
          </w:p>
        </w:tc>
        <w:tc>
          <w:tcPr>
            <w:tcW w:w="2551" w:type="dxa"/>
          </w:tcPr>
          <w:p w:rsidR="00757BA1" w:rsidRDefault="00757BA1" w:rsidP="00003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57BA1" w:rsidRDefault="00757BA1" w:rsidP="00E641FC">
            <w:pPr>
              <w:jc w:val="center"/>
              <w:rPr>
                <w:sz w:val="28"/>
                <w:szCs w:val="28"/>
              </w:rPr>
            </w:pPr>
          </w:p>
          <w:p w:rsidR="00757BA1" w:rsidRPr="00B339BF" w:rsidRDefault="00757BA1" w:rsidP="00E641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57BA1" w:rsidRDefault="00757BA1" w:rsidP="006C451E">
            <w:pPr>
              <w:jc w:val="center"/>
              <w:rPr>
                <w:sz w:val="28"/>
                <w:szCs w:val="28"/>
              </w:rPr>
            </w:pPr>
          </w:p>
          <w:p w:rsidR="00D409A9" w:rsidRDefault="00D409A9" w:rsidP="006C45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Borçlar Hukuku II (Ö.H.)</w:t>
            </w:r>
          </w:p>
          <w:p w:rsidR="00D409A9" w:rsidRDefault="00D409A9" w:rsidP="006C451E">
            <w:pPr>
              <w:jc w:val="center"/>
              <w:rPr>
                <w:sz w:val="28"/>
                <w:szCs w:val="28"/>
              </w:rPr>
            </w:pPr>
          </w:p>
        </w:tc>
      </w:tr>
      <w:tr w:rsidR="00757BA1" w:rsidTr="005A6634">
        <w:trPr>
          <w:trHeight w:val="985"/>
        </w:trPr>
        <w:tc>
          <w:tcPr>
            <w:tcW w:w="1502" w:type="dxa"/>
          </w:tcPr>
          <w:p w:rsidR="00EC29CF" w:rsidRDefault="00EC29CF" w:rsidP="00E641FC">
            <w:pPr>
              <w:jc w:val="center"/>
              <w:rPr>
                <w:b/>
                <w:sz w:val="28"/>
                <w:szCs w:val="28"/>
              </w:rPr>
            </w:pPr>
          </w:p>
          <w:p w:rsidR="00757BA1" w:rsidRDefault="00757BA1" w:rsidP="00E641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19.06.2020</w:t>
            </w:r>
          </w:p>
          <w:p w:rsidR="00757BA1" w:rsidRDefault="00757BA1" w:rsidP="00E641FC">
            <w:pPr>
              <w:jc w:val="center"/>
              <w:rPr>
                <w:b/>
                <w:sz w:val="28"/>
                <w:szCs w:val="28"/>
              </w:rPr>
            </w:pPr>
          </w:p>
          <w:p w:rsidR="00757BA1" w:rsidRDefault="00757BA1" w:rsidP="00E641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9" w:type="dxa"/>
          </w:tcPr>
          <w:p w:rsidR="00757BA1" w:rsidRDefault="00757BA1" w:rsidP="00E641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C29CF" w:rsidRDefault="00EC29CF" w:rsidP="005A6634">
            <w:pPr>
              <w:rPr>
                <w:sz w:val="28"/>
                <w:szCs w:val="28"/>
              </w:rPr>
            </w:pPr>
          </w:p>
          <w:p w:rsidR="00EC29CF" w:rsidRDefault="00EC29CF" w:rsidP="00EC2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Maliye I</w:t>
            </w:r>
          </w:p>
          <w:p w:rsidR="008C331D" w:rsidRDefault="008C331D" w:rsidP="008C33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Maliye II</w:t>
            </w:r>
          </w:p>
        </w:tc>
        <w:tc>
          <w:tcPr>
            <w:tcW w:w="2551" w:type="dxa"/>
          </w:tcPr>
          <w:p w:rsidR="00757BA1" w:rsidRDefault="00757BA1" w:rsidP="000039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C29CF" w:rsidRDefault="00EC29CF" w:rsidP="00E641FC">
            <w:pPr>
              <w:jc w:val="center"/>
              <w:rPr>
                <w:sz w:val="28"/>
                <w:szCs w:val="28"/>
              </w:rPr>
            </w:pPr>
          </w:p>
          <w:p w:rsidR="00757BA1" w:rsidRDefault="00EC29CF" w:rsidP="00E64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Anayasa Hukuku II</w:t>
            </w:r>
          </w:p>
        </w:tc>
        <w:tc>
          <w:tcPr>
            <w:tcW w:w="2977" w:type="dxa"/>
          </w:tcPr>
          <w:p w:rsidR="00757BA1" w:rsidRDefault="00757BA1" w:rsidP="006C451E">
            <w:pPr>
              <w:jc w:val="center"/>
              <w:rPr>
                <w:sz w:val="28"/>
                <w:szCs w:val="28"/>
              </w:rPr>
            </w:pPr>
          </w:p>
          <w:p w:rsidR="00D409A9" w:rsidRDefault="00D409A9" w:rsidP="006C45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 Hukuku I</w:t>
            </w:r>
          </w:p>
          <w:p w:rsidR="00D409A9" w:rsidRDefault="005A6634" w:rsidP="006C45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</w:t>
            </w:r>
            <w:r w:rsidR="00D409A9">
              <w:rPr>
                <w:sz w:val="28"/>
                <w:szCs w:val="28"/>
              </w:rPr>
              <w:t>e Hukuku II</w:t>
            </w:r>
          </w:p>
        </w:tc>
      </w:tr>
    </w:tbl>
    <w:p w:rsidR="00D01D6C" w:rsidRDefault="00D01D6C" w:rsidP="00143635"/>
    <w:sectPr w:rsidR="00D01D6C" w:rsidSect="0014363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6C"/>
    <w:rsid w:val="00001A62"/>
    <w:rsid w:val="000039D2"/>
    <w:rsid w:val="00020F5E"/>
    <w:rsid w:val="00033DE3"/>
    <w:rsid w:val="00045FE8"/>
    <w:rsid w:val="000E2175"/>
    <w:rsid w:val="001351BA"/>
    <w:rsid w:val="00143635"/>
    <w:rsid w:val="00145950"/>
    <w:rsid w:val="001C5220"/>
    <w:rsid w:val="002079B3"/>
    <w:rsid w:val="00271317"/>
    <w:rsid w:val="002F23B9"/>
    <w:rsid w:val="00397E58"/>
    <w:rsid w:val="00541E97"/>
    <w:rsid w:val="005A6634"/>
    <w:rsid w:val="005B77F8"/>
    <w:rsid w:val="00645236"/>
    <w:rsid w:val="006C451E"/>
    <w:rsid w:val="00757BA1"/>
    <w:rsid w:val="007E5997"/>
    <w:rsid w:val="00870BF9"/>
    <w:rsid w:val="008C331D"/>
    <w:rsid w:val="00B04701"/>
    <w:rsid w:val="00B339BF"/>
    <w:rsid w:val="00B362B2"/>
    <w:rsid w:val="00B620A4"/>
    <w:rsid w:val="00BD3112"/>
    <w:rsid w:val="00C02BD7"/>
    <w:rsid w:val="00C54E1A"/>
    <w:rsid w:val="00C60F6B"/>
    <w:rsid w:val="00C635AA"/>
    <w:rsid w:val="00CB230F"/>
    <w:rsid w:val="00CB4216"/>
    <w:rsid w:val="00D01D6C"/>
    <w:rsid w:val="00D409A9"/>
    <w:rsid w:val="00E641FC"/>
    <w:rsid w:val="00E72072"/>
    <w:rsid w:val="00EC29CF"/>
    <w:rsid w:val="00F12636"/>
    <w:rsid w:val="00F32058"/>
    <w:rsid w:val="00F6777D"/>
    <w:rsid w:val="00F76A2D"/>
    <w:rsid w:val="00FA65A3"/>
    <w:rsid w:val="00F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3F1A5-2FF1-42E9-89A1-AAD50B19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2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</dc:creator>
  <cp:keywords/>
  <dc:description/>
  <cp:lastModifiedBy>Mehtap</cp:lastModifiedBy>
  <cp:revision>7</cp:revision>
  <cp:lastPrinted>2019-12-02T07:54:00Z</cp:lastPrinted>
  <dcterms:created xsi:type="dcterms:W3CDTF">2020-06-08T09:05:00Z</dcterms:created>
  <dcterms:modified xsi:type="dcterms:W3CDTF">2020-06-09T11:17:00Z</dcterms:modified>
</cp:coreProperties>
</file>