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F5" w:rsidRDefault="00A23941" w:rsidP="00A2394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23941">
        <w:rPr>
          <w:b/>
          <w:sz w:val="26"/>
          <w:szCs w:val="26"/>
        </w:rPr>
        <w:t xml:space="preserve">HUKUK </w:t>
      </w:r>
      <w:proofErr w:type="gramStart"/>
      <w:r w:rsidRPr="00A23941">
        <w:rPr>
          <w:b/>
          <w:sz w:val="26"/>
          <w:szCs w:val="26"/>
        </w:rPr>
        <w:t>FAKÜLTESİ  2018</w:t>
      </w:r>
      <w:proofErr w:type="gramEnd"/>
      <w:r w:rsidRPr="00A23941">
        <w:rPr>
          <w:b/>
          <w:sz w:val="26"/>
          <w:szCs w:val="26"/>
        </w:rPr>
        <w:t>-2019 EĞİTİM-ÖĞRETİM YILI 2. YARIYIL (YARIYILLIK SİSTEME TABİ OLAN ÖĞRENCİLERİN) VİZE MAZERET SINAVLARI  (YILLIK SİSTEME TABİ OLAN ÖĞRENCİLERİN) YARIYILLIK DERSLERİNİN VİZE MAZERET SINAVLARI</w:t>
      </w:r>
    </w:p>
    <w:p w:rsidR="00A23941" w:rsidRDefault="00A23941" w:rsidP="00A23941">
      <w:pPr>
        <w:jc w:val="center"/>
        <w:rPr>
          <w:b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1843"/>
        <w:gridCol w:w="1979"/>
      </w:tblGrid>
      <w:tr w:rsidR="00D614D0" w:rsidTr="00D614D0">
        <w:tc>
          <w:tcPr>
            <w:tcW w:w="1696" w:type="dxa"/>
          </w:tcPr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GÜNLER</w:t>
            </w:r>
          </w:p>
        </w:tc>
        <w:tc>
          <w:tcPr>
            <w:tcW w:w="5103" w:type="dxa"/>
          </w:tcPr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DERSİN ADI</w:t>
            </w:r>
          </w:p>
        </w:tc>
        <w:tc>
          <w:tcPr>
            <w:tcW w:w="1843" w:type="dxa"/>
          </w:tcPr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SINAV SAATİ</w:t>
            </w:r>
          </w:p>
        </w:tc>
        <w:tc>
          <w:tcPr>
            <w:tcW w:w="1979" w:type="dxa"/>
          </w:tcPr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SINAV SALONU</w:t>
            </w:r>
          </w:p>
        </w:tc>
      </w:tr>
      <w:tr w:rsidR="00D614D0" w:rsidTr="00D614D0">
        <w:tc>
          <w:tcPr>
            <w:tcW w:w="1696" w:type="dxa"/>
          </w:tcPr>
          <w:p w:rsidR="00187BA8" w:rsidRDefault="00187BA8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29.04.2019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187BA8" w:rsidRDefault="00187BA8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Ceza Usul Hukuku II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Anayasa Hukuku II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Vergi Hukuku II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Hukukçular İçin Etkili İletişim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Eşya Hukuku II</w:t>
            </w:r>
          </w:p>
          <w:p w:rsidR="00187BA8" w:rsidRDefault="00187BA8" w:rsidP="00187B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Medeni Usul Hukuku II</w:t>
            </w:r>
          </w:p>
          <w:p w:rsidR="00D614D0" w:rsidRDefault="00D614D0" w:rsidP="00187B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87BA8" w:rsidRDefault="00187BA8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09:00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09:00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</w:t>
            </w:r>
          </w:p>
          <w:p w:rsidR="00D614D0" w:rsidRDefault="00AF105A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D614D0">
              <w:rPr>
                <w:b/>
                <w:sz w:val="26"/>
                <w:szCs w:val="26"/>
              </w:rPr>
              <w:t>:00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13:00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14:00</w:t>
            </w:r>
          </w:p>
        </w:tc>
        <w:tc>
          <w:tcPr>
            <w:tcW w:w="1979" w:type="dxa"/>
          </w:tcPr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AF105A" w:rsidRDefault="00AF105A" w:rsidP="00AF10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 Blok</w:t>
            </w:r>
          </w:p>
          <w:p w:rsidR="00D614D0" w:rsidRDefault="00D614D0" w:rsidP="00D614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203</w:t>
            </w:r>
            <w:r w:rsidR="00187BA8">
              <w:rPr>
                <w:b/>
                <w:sz w:val="26"/>
                <w:szCs w:val="26"/>
              </w:rPr>
              <w:t>-A</w:t>
            </w:r>
          </w:p>
        </w:tc>
      </w:tr>
      <w:tr w:rsidR="00D614D0" w:rsidTr="00D614D0">
        <w:tc>
          <w:tcPr>
            <w:tcW w:w="1696" w:type="dxa"/>
          </w:tcPr>
          <w:p w:rsidR="00187BA8" w:rsidRDefault="00187BA8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30.04.2019</w:t>
            </w:r>
          </w:p>
          <w:p w:rsidR="00D614D0" w:rsidRDefault="00D614D0" w:rsidP="00A23941">
            <w:pPr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187BA8" w:rsidRDefault="00187BA8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Borçlar Hukuku II (G.H.)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Devletler Özel Hukuku II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Rekabet Hukuku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Miras Hukuku II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İcra- İflas Hukuku II</w:t>
            </w:r>
          </w:p>
          <w:p w:rsidR="00187BA8" w:rsidRDefault="00187BA8" w:rsidP="00187B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Avukatlık Hukuku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87BA8" w:rsidRDefault="00187BA8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09:00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13:00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14:00</w:t>
            </w:r>
          </w:p>
          <w:p w:rsidR="00187BA8" w:rsidRDefault="00187BA8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16:00</w:t>
            </w:r>
          </w:p>
        </w:tc>
        <w:tc>
          <w:tcPr>
            <w:tcW w:w="1979" w:type="dxa"/>
          </w:tcPr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187BA8" w:rsidRDefault="00AF105A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 Blok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203</w:t>
            </w:r>
            <w:r w:rsidR="00187BA8">
              <w:rPr>
                <w:b/>
                <w:sz w:val="26"/>
                <w:szCs w:val="26"/>
              </w:rPr>
              <w:t>-A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D614D0">
            <w:pPr>
              <w:rPr>
                <w:b/>
                <w:sz w:val="26"/>
                <w:szCs w:val="26"/>
              </w:rPr>
            </w:pPr>
          </w:p>
        </w:tc>
      </w:tr>
      <w:tr w:rsidR="00D614D0" w:rsidTr="00D614D0">
        <w:tc>
          <w:tcPr>
            <w:tcW w:w="1696" w:type="dxa"/>
          </w:tcPr>
          <w:p w:rsidR="00187BA8" w:rsidRDefault="00187BA8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02.05.2019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187BA8" w:rsidRDefault="00187BA8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İdari Yargı Hukuku II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İş ve Sosyal Güvenlik Hukuku II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Hukuk Felsefesi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Hukuk Metodolojisi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Ticaret Hukuku II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Milletlerarası Hukuk II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Çocuk Hukuku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Ticaret Hukuku IV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87BA8" w:rsidRDefault="00187BA8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09:00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11:00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13:00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13:00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14:00</w:t>
            </w:r>
          </w:p>
        </w:tc>
        <w:tc>
          <w:tcPr>
            <w:tcW w:w="1979" w:type="dxa"/>
          </w:tcPr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AF105A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 Blok</w:t>
            </w:r>
          </w:p>
          <w:p w:rsidR="00D614D0" w:rsidRDefault="00D614D0" w:rsidP="00D614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203</w:t>
            </w:r>
            <w:r w:rsidR="00187BA8">
              <w:rPr>
                <w:b/>
                <w:sz w:val="26"/>
                <w:szCs w:val="26"/>
              </w:rPr>
              <w:t>-A</w:t>
            </w:r>
          </w:p>
        </w:tc>
      </w:tr>
      <w:tr w:rsidR="00D614D0" w:rsidTr="00D614D0">
        <w:tc>
          <w:tcPr>
            <w:tcW w:w="1696" w:type="dxa"/>
          </w:tcPr>
          <w:p w:rsidR="00187BA8" w:rsidRDefault="00187BA8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03.05.2019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187BA8" w:rsidRDefault="00187BA8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Tüketici Hukuku</w:t>
            </w:r>
          </w:p>
          <w:p w:rsidR="00AF105A" w:rsidRDefault="00AF105A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Muhasebe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Ceza Hukuku II (Ö.H.)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Mesleki İngilizce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İnsan Hakları ve </w:t>
            </w:r>
            <w:proofErr w:type="spellStart"/>
            <w:r>
              <w:rPr>
                <w:b/>
                <w:sz w:val="26"/>
                <w:szCs w:val="26"/>
              </w:rPr>
              <w:t>Ul</w:t>
            </w:r>
            <w:proofErr w:type="spellEnd"/>
            <w:r>
              <w:rPr>
                <w:b/>
                <w:sz w:val="26"/>
                <w:szCs w:val="26"/>
              </w:rPr>
              <w:t>. Korun. II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Uluslararası Deniz Hukuku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Borçlar Hukuku II (Ö.H.)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İdare Hukuku II</w:t>
            </w:r>
          </w:p>
          <w:p w:rsidR="00AF105A" w:rsidRDefault="00AF105A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Türk Hukuk Tarihi II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87BA8" w:rsidRDefault="00187BA8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09:00</w:t>
            </w:r>
          </w:p>
          <w:p w:rsidR="00AF105A" w:rsidRDefault="00AF105A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</w:t>
            </w:r>
          </w:p>
          <w:p w:rsidR="00D614D0" w:rsidRDefault="00A95D89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D614D0">
              <w:rPr>
                <w:b/>
                <w:sz w:val="26"/>
                <w:szCs w:val="26"/>
              </w:rPr>
              <w:t>:00</w:t>
            </w:r>
          </w:p>
          <w:p w:rsidR="00D614D0" w:rsidRDefault="00A95D89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D614D0">
              <w:rPr>
                <w:b/>
                <w:sz w:val="26"/>
                <w:szCs w:val="26"/>
              </w:rPr>
              <w:t>:00</w:t>
            </w:r>
          </w:p>
          <w:p w:rsidR="00D614D0" w:rsidRDefault="00A95D89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D614D0">
              <w:rPr>
                <w:b/>
                <w:sz w:val="26"/>
                <w:szCs w:val="26"/>
              </w:rPr>
              <w:t>:00</w:t>
            </w:r>
          </w:p>
          <w:p w:rsidR="00D614D0" w:rsidRDefault="00A95D89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D614D0">
              <w:rPr>
                <w:b/>
                <w:sz w:val="26"/>
                <w:szCs w:val="26"/>
              </w:rPr>
              <w:t>:00</w:t>
            </w:r>
          </w:p>
          <w:p w:rsidR="00D614D0" w:rsidRDefault="00A95D89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AF105A">
              <w:rPr>
                <w:b/>
                <w:sz w:val="26"/>
                <w:szCs w:val="26"/>
              </w:rPr>
              <w:t>:00</w:t>
            </w:r>
          </w:p>
          <w:p w:rsidR="00AF105A" w:rsidRDefault="00AF105A" w:rsidP="00A239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9" w:type="dxa"/>
          </w:tcPr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</w:p>
          <w:p w:rsidR="00D614D0" w:rsidRDefault="00AF105A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 Blok</w:t>
            </w:r>
          </w:p>
          <w:p w:rsidR="00D614D0" w:rsidRDefault="00D614D0" w:rsidP="00A239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203</w:t>
            </w:r>
            <w:r w:rsidR="00187BA8">
              <w:rPr>
                <w:b/>
                <w:sz w:val="26"/>
                <w:szCs w:val="26"/>
              </w:rPr>
              <w:t>-A</w:t>
            </w:r>
          </w:p>
        </w:tc>
      </w:tr>
    </w:tbl>
    <w:p w:rsidR="00A23941" w:rsidRPr="00A23941" w:rsidRDefault="00A23941" w:rsidP="00187BA8">
      <w:pPr>
        <w:rPr>
          <w:b/>
          <w:sz w:val="26"/>
          <w:szCs w:val="26"/>
        </w:rPr>
      </w:pPr>
    </w:p>
    <w:sectPr w:rsidR="00A23941" w:rsidRPr="00A23941" w:rsidSect="00187BA8">
      <w:pgSz w:w="11906" w:h="16838"/>
      <w:pgMar w:top="993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41"/>
    <w:rsid w:val="00187BA8"/>
    <w:rsid w:val="00490116"/>
    <w:rsid w:val="00A23941"/>
    <w:rsid w:val="00A95D89"/>
    <w:rsid w:val="00AF105A"/>
    <w:rsid w:val="00B620A4"/>
    <w:rsid w:val="00D614D0"/>
    <w:rsid w:val="00F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4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</dc:creator>
  <cp:lastModifiedBy>Nilgun</cp:lastModifiedBy>
  <cp:revision>2</cp:revision>
  <cp:lastPrinted>2019-04-26T07:11:00Z</cp:lastPrinted>
  <dcterms:created xsi:type="dcterms:W3CDTF">2019-04-30T12:13:00Z</dcterms:created>
  <dcterms:modified xsi:type="dcterms:W3CDTF">2019-04-30T12:13:00Z</dcterms:modified>
</cp:coreProperties>
</file>